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D2D" w:rsidRPr="00386D2D" w:rsidRDefault="00386D2D" w:rsidP="00386D2D">
      <w:pPr>
        <w:pStyle w:val="a3"/>
        <w:jc w:val="center"/>
        <w:rPr>
          <w:b/>
          <w:sz w:val="28"/>
          <w:szCs w:val="28"/>
        </w:rPr>
      </w:pPr>
      <w:r w:rsidRPr="00386D2D">
        <w:rPr>
          <w:b/>
          <w:sz w:val="28"/>
          <w:szCs w:val="28"/>
        </w:rPr>
        <w:t>Акция «Подари мне жизнь!»</w:t>
      </w:r>
    </w:p>
    <w:p w:rsidR="00386D2D" w:rsidRDefault="00386D2D" w:rsidP="00386D2D">
      <w:pPr>
        <w:pStyle w:val="a3"/>
        <w:jc w:val="both"/>
        <w:rPr>
          <w:sz w:val="28"/>
          <w:szCs w:val="28"/>
        </w:rPr>
      </w:pPr>
      <w:r w:rsidRPr="00386D2D">
        <w:rPr>
          <w:sz w:val="28"/>
          <w:szCs w:val="28"/>
        </w:rPr>
        <w:t xml:space="preserve">Фонд социально-культурных инициатив (ФСКИ), возглавляемый С.В. Медведевой, выступает с инициативой проведения в городах и регионах России с 9 по 16 июля 2012г. акцию «Подари мне жизнь!» (неделя против абортов). Акция направлена на укрепление семьи, сохранение семейных ценностей и традиций и обращает внимание на чрезвычайно остро стоящую в нашей стране проблему абортов. </w:t>
      </w:r>
    </w:p>
    <w:p w:rsidR="00386D2D" w:rsidRDefault="00386D2D" w:rsidP="00386D2D">
      <w:pPr>
        <w:pStyle w:val="a3"/>
        <w:jc w:val="both"/>
        <w:rPr>
          <w:sz w:val="28"/>
          <w:szCs w:val="28"/>
        </w:rPr>
      </w:pPr>
      <w:r w:rsidRPr="00386D2D">
        <w:rPr>
          <w:sz w:val="28"/>
          <w:szCs w:val="28"/>
        </w:rPr>
        <w:t xml:space="preserve">Мероприятия акции будут проходить в течение недели после праздника «День семьи, любви и верности». Своей гуманитарной, духовно-нравственной направленностью, общественной значимостью акция тесно связана с этим праздником и является его дополнением. Акция «Подари мне жизнь!» – это первый шаг Фонда социально-культурных инициатив в реализации долгосрочной программы, направленной на объединение усилий государственных структур, различных общественных и религиозных организаций в борьбе за сохранение жизни </w:t>
      </w:r>
      <w:proofErr w:type="spellStart"/>
      <w:r w:rsidRPr="00386D2D">
        <w:rPr>
          <w:sz w:val="28"/>
          <w:szCs w:val="28"/>
        </w:rPr>
        <w:t>неродившихся</w:t>
      </w:r>
      <w:proofErr w:type="spellEnd"/>
      <w:r w:rsidRPr="00386D2D">
        <w:rPr>
          <w:sz w:val="28"/>
          <w:szCs w:val="28"/>
        </w:rPr>
        <w:t xml:space="preserve"> детей и здоровье женщины. </w:t>
      </w:r>
    </w:p>
    <w:p w:rsidR="00386D2D" w:rsidRPr="00386D2D" w:rsidRDefault="00386D2D" w:rsidP="00386D2D">
      <w:pPr>
        <w:pStyle w:val="a3"/>
        <w:jc w:val="both"/>
        <w:rPr>
          <w:sz w:val="28"/>
          <w:szCs w:val="28"/>
        </w:rPr>
      </w:pPr>
      <w:r w:rsidRPr="00386D2D">
        <w:rPr>
          <w:sz w:val="28"/>
          <w:szCs w:val="28"/>
        </w:rPr>
        <w:t>ГАУЗ «РЦМП проводит  информационно-просветительскую работу</w:t>
      </w:r>
      <w:proofErr w:type="gramStart"/>
      <w:r w:rsidRPr="00386D2D">
        <w:rPr>
          <w:sz w:val="28"/>
          <w:szCs w:val="28"/>
        </w:rPr>
        <w:t xml:space="preserve"> ,</w:t>
      </w:r>
      <w:proofErr w:type="gramEnd"/>
      <w:r w:rsidRPr="00386D2D">
        <w:rPr>
          <w:sz w:val="28"/>
          <w:szCs w:val="28"/>
        </w:rPr>
        <w:t xml:space="preserve"> чтобы донести до широких слоев населения самую полную и достоверную информацию о вреде абортов. В числе мероприятий акции – распространение рекламных материалов, показы фильмов соответствующей тематики, распространение брошюры просветительского характера с необходимой информацией  в санаториях, студенческих лагерях, организациях  и промышленных предприятиях</w:t>
      </w:r>
    </w:p>
    <w:p w:rsidR="00B974E7" w:rsidRPr="00386D2D" w:rsidRDefault="00B974E7" w:rsidP="00386D2D">
      <w:pPr>
        <w:jc w:val="both"/>
        <w:rPr>
          <w:sz w:val="28"/>
          <w:szCs w:val="28"/>
        </w:rPr>
      </w:pPr>
    </w:p>
    <w:sectPr w:rsidR="00B974E7" w:rsidRPr="00386D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86D2D"/>
    <w:rsid w:val="00386D2D"/>
    <w:rsid w:val="00B97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6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9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203</Words>
  <Characters>1162</Characters>
  <Application>Microsoft Office Word</Application>
  <DocSecurity>0</DocSecurity>
  <Lines>9</Lines>
  <Paragraphs>2</Paragraphs>
  <ScaleCrop>false</ScaleCrop>
  <Company>Home</Company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2012-07-12T06:32:00Z</dcterms:created>
  <dcterms:modified xsi:type="dcterms:W3CDTF">2012-07-12T06:36:00Z</dcterms:modified>
</cp:coreProperties>
</file>